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РАСПОРЕД ПИСМЕНИХ И КОНТРОЛНИХ ЗАДАТАКА - 2024/2025. СЕПТЕМБАР</w:t>
      </w:r>
    </w:p>
    <w:tbl>
      <w:tblPr>
        <w:tblStyle w:val="Table1"/>
        <w:tblW w:w="135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5"/>
        <w:gridCol w:w="52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tblGridChange w:id="0">
          <w:tblGrid>
            <w:gridCol w:w="825"/>
            <w:gridCol w:w="52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датум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26,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27,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27.  СоН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30.Мат.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27. СоН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30.Мат.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27. СоН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30.Мат.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Srpski jezik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Srpski jezik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Priroda i drustvo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Srpski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jezik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Srpski jezik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Priroda i drustvo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Srpski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jezik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Srpski jezik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Priroda i drustvo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4/4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26.9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27.9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26.9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bio,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27.9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27.9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bio,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26.9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7/4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25.9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53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8/4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/>
      </w:pPr>
      <w:r w:rsidDel="00000000" w:rsidR="00000000" w:rsidRPr="00000000">
        <w:rPr>
          <w:rtl w:val="0"/>
        </w:rPr>
        <w:t xml:space="preserve"> РАСПОРЕД ПИСМЕНИХ И КОНТРОЛНИХЗАДАТАКА -2024/2025. ОКТОБАР</w:t>
      </w:r>
    </w:p>
    <w:tbl>
      <w:tblPr>
        <w:tblStyle w:val="Table2"/>
        <w:tblW w:w="13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5"/>
        <w:gridCol w:w="690"/>
        <w:gridCol w:w="510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915"/>
        <w:tblGridChange w:id="0">
          <w:tblGrid>
            <w:gridCol w:w="825"/>
            <w:gridCol w:w="690"/>
            <w:gridCol w:w="510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9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датум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25,</w:t>
            </w:r>
          </w:p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28,</w:t>
            </w:r>
          </w:p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29,</w:t>
            </w:r>
          </w:p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30.</w:t>
            </w:r>
          </w:p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30.10.</w:t>
            </w:r>
          </w:p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</w:t>
            </w:r>
          </w:p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30.10.</w:t>
            </w:r>
          </w:p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30.10.</w:t>
            </w:r>
          </w:p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ПиД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ПиД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ПиД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 i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 i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4/4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енг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ш.ј.ј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енг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енг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срп</w:t>
              <w:br w:type="textWrapping"/>
              <w:t xml:space="preserve">.јез.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срп.</w:t>
              <w:br w:type="textWrapping"/>
              <w:t xml:space="preserve">јез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Мат.29.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срп.</w:t>
              <w:br w:type="textWrapping"/>
              <w:t xml:space="preserve">јез.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срп.</w:t>
              <w:br w:type="textWrapping"/>
              <w:t xml:space="preserve">јез.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Мат.</w:t>
            </w:r>
          </w:p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срп.</w:t>
              <w:br w:type="textWrapping"/>
              <w:t xml:space="preserve">јез.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срп.</w:t>
              <w:br w:type="textWrapping"/>
              <w:t xml:space="preserve">.јез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Мат.29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енг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срп</w:t>
              <w:br w:type="textWrapping"/>
              <w:t xml:space="preserve">..јез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7/4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енг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срп.</w:t>
              <w:br w:type="textWrapping"/>
              <w:t xml:space="preserve">јез.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био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31.10. мат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био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31.10. мат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био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31.10. мат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8/4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био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31.10. мат</w:t>
            </w:r>
          </w:p>
        </w:tc>
      </w:tr>
    </w:tbl>
    <w:p w:rsidR="00000000" w:rsidDel="00000000" w:rsidP="00000000" w:rsidRDefault="00000000" w:rsidRPr="00000000" w14:paraId="000004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rPr/>
      </w:pPr>
      <w:r w:rsidDel="00000000" w:rsidR="00000000" w:rsidRPr="00000000">
        <w:rPr>
          <w:rtl w:val="0"/>
        </w:rPr>
        <w:t xml:space="preserve"> РАСПОРЕД ПИСМЕНИХ И КОНТРОЛНИХ ЗАДАТАКА -2024/2025.</w:t>
      </w:r>
    </w:p>
    <w:p w:rsidR="00000000" w:rsidDel="00000000" w:rsidP="00000000" w:rsidRDefault="00000000" w:rsidRPr="00000000" w14:paraId="000004B3">
      <w:pPr>
        <w:rPr/>
      </w:pPr>
      <w:r w:rsidDel="00000000" w:rsidR="00000000" w:rsidRPr="00000000">
        <w:rPr>
          <w:rtl w:val="0"/>
        </w:rPr>
        <w:t xml:space="preserve">НОВЕМБАР</w:t>
      </w:r>
    </w:p>
    <w:tbl>
      <w:tblPr>
        <w:tblStyle w:val="Table3"/>
        <w:tblW w:w="135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5"/>
        <w:gridCol w:w="52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tblGridChange w:id="0">
          <w:tblGrid>
            <w:gridCol w:w="825"/>
            <w:gridCol w:w="52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датум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4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4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28.</w:t>
            </w:r>
          </w:p>
          <w:p w:rsidR="00000000" w:rsidDel="00000000" w:rsidP="00000000" w:rsidRDefault="00000000" w:rsidRPr="00000000" w14:paraId="000005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  <w:p w:rsidR="00000000" w:rsidDel="00000000" w:rsidP="00000000" w:rsidRDefault="00000000" w:rsidRPr="00000000" w14:paraId="000005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28.</w:t>
            </w:r>
          </w:p>
          <w:p w:rsidR="00000000" w:rsidDel="00000000" w:rsidP="00000000" w:rsidRDefault="00000000" w:rsidRPr="00000000" w14:paraId="000005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  <w:p w:rsidR="00000000" w:rsidDel="00000000" w:rsidP="00000000" w:rsidRDefault="00000000" w:rsidRPr="00000000" w14:paraId="000005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28.</w:t>
            </w:r>
          </w:p>
          <w:p w:rsidR="00000000" w:rsidDel="00000000" w:rsidP="00000000" w:rsidRDefault="00000000" w:rsidRPr="00000000" w14:paraId="000005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  <w:p w:rsidR="00000000" w:rsidDel="00000000" w:rsidP="00000000" w:rsidRDefault="00000000" w:rsidRPr="00000000" w14:paraId="000005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 и 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29.11.мат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 и 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29.11мат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 и 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29.11.мат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26.11.srpski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25. p i 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Srpski jezik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28.</w:t>
            </w:r>
          </w:p>
          <w:p w:rsidR="00000000" w:rsidDel="00000000" w:rsidP="00000000" w:rsidRDefault="00000000" w:rsidRPr="00000000" w14:paraId="000005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  <w:p w:rsidR="00000000" w:rsidDel="00000000" w:rsidP="00000000" w:rsidRDefault="00000000" w:rsidRPr="00000000" w14:paraId="000005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 i 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4/4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Srpski jezik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28.</w:t>
            </w:r>
          </w:p>
          <w:p w:rsidR="00000000" w:rsidDel="00000000" w:rsidP="00000000" w:rsidRDefault="00000000" w:rsidRPr="00000000" w14:paraId="000005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  <w:p w:rsidR="00000000" w:rsidDel="00000000" w:rsidP="00000000" w:rsidRDefault="00000000" w:rsidRPr="00000000" w14:paraId="000005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 i 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ш,ј.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27. српски</w:t>
            </w:r>
          </w:p>
          <w:p w:rsidR="00000000" w:rsidDel="00000000" w:rsidP="00000000" w:rsidRDefault="00000000" w:rsidRPr="00000000" w14:paraId="000005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28.mat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27. српски</w:t>
            </w:r>
          </w:p>
          <w:p w:rsidR="00000000" w:rsidDel="00000000" w:rsidP="00000000" w:rsidRDefault="00000000" w:rsidRPr="00000000" w14:paraId="000006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28.mat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27. српски</w:t>
            </w:r>
          </w:p>
          <w:p w:rsidR="00000000" w:rsidDel="00000000" w:rsidP="00000000" w:rsidRDefault="00000000" w:rsidRPr="00000000" w14:paraId="000006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28.mat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срп.</w:t>
              <w:br w:type="textWrapping"/>
              <w:t xml:space="preserve">јез.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срп</w:t>
              <w:br w:type="textWrapping"/>
              <w:t xml:space="preserve">.јез.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срп</w:t>
              <w:br w:type="textWrapping"/>
              <w:t xml:space="preserve">.јез.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7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ш.ј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B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ш.ј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срп.</w:t>
              <w:br w:type="textWrapping"/>
              <w:t xml:space="preserve">јез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F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срп</w:t>
              <w:br w:type="textWrapping"/>
              <w:t xml:space="preserve">.јез.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ш.ј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7/4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0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срп.   јез..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3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срп</w:t>
              <w:br w:type="textWrapping"/>
              <w:t xml:space="preserve">.јез.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био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био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ш.ј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био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8/4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био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D">
      <w:pPr>
        <w:rPr/>
      </w:pPr>
      <w:r w:rsidDel="00000000" w:rsidR="00000000" w:rsidRPr="00000000">
        <w:rPr>
          <w:rtl w:val="0"/>
        </w:rPr>
        <w:t xml:space="preserve"> РАСПОРЕД ПИСМЕНИХ И КОНТРОЛНИХ ЗАДАТАКА- 2024/2025.</w:t>
      </w:r>
    </w:p>
    <w:p w:rsidR="00000000" w:rsidDel="00000000" w:rsidP="00000000" w:rsidRDefault="00000000" w:rsidRPr="00000000" w14:paraId="000006FE">
      <w:pPr>
        <w:rPr/>
      </w:pPr>
      <w:r w:rsidDel="00000000" w:rsidR="00000000" w:rsidRPr="00000000">
        <w:rPr>
          <w:rtl w:val="0"/>
        </w:rPr>
        <w:t xml:space="preserve">ДЕЦЕМБАР</w:t>
      </w:r>
    </w:p>
    <w:tbl>
      <w:tblPr>
        <w:tblStyle w:val="Table4"/>
        <w:tblW w:w="135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5"/>
        <w:gridCol w:w="52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tblGridChange w:id="0">
          <w:tblGrid>
            <w:gridCol w:w="825"/>
            <w:gridCol w:w="52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  <w:gridCol w:w="6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датум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7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7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7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 и 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 и 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 и 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srpski j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25. matem.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srpski j 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4/4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E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е.ј.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6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2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е.ј.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A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6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е.ј.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E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F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ш.ј./</w:t>
            </w:r>
          </w:p>
          <w:p w:rsidR="00000000" w:rsidDel="00000000" w:rsidP="00000000" w:rsidRDefault="00000000" w:rsidRPr="00000000" w14:paraId="00000860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Фр.језик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срп</w:t>
              <w:br w:type="textWrapping"/>
              <w:t xml:space="preserve">.јез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4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срп.</w:t>
              <w:br w:type="textWrapping"/>
              <w:t xml:space="preserve">јез.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2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Фр. језик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4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срп</w:t>
              <w:br w:type="textWrapping"/>
              <w:t xml:space="preserve">.јез.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8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срп.</w:t>
              <w:br w:type="textWrapping"/>
              <w:t xml:space="preserve">јез.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8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ш.ј./ Фр.језик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срп</w:t>
              <w:br w:type="textWrapping"/>
              <w:t xml:space="preserve">.јез.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C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срп.</w:t>
              <w:br w:type="textWrapping"/>
              <w:t xml:space="preserve">.јез.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Српски јез.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8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е.ј.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C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ш.ј.</w:t>
            </w:r>
          </w:p>
          <w:p w:rsidR="00000000" w:rsidDel="00000000" w:rsidP="00000000" w:rsidRDefault="00000000" w:rsidRPr="00000000" w14:paraId="0000089D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Фр.језик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E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4">
            <w:pPr>
              <w:widowControl w:val="0"/>
              <w:spacing w:line="240" w:lineRule="auto"/>
              <w:rPr>
                <w:shd w:fill="cc0000" w:val="clear"/>
              </w:rPr>
            </w:pPr>
            <w:r w:rsidDel="00000000" w:rsidR="00000000" w:rsidRPr="00000000">
              <w:rPr>
                <w:shd w:fill="cc0000" w:val="clear"/>
                <w:rtl w:val="0"/>
              </w:rPr>
              <w:t xml:space="preserve">Српски јез.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Српски јез.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C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е.ј.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1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ш.ј.</w:t>
            </w:r>
          </w:p>
          <w:p w:rsidR="00000000" w:rsidDel="00000000" w:rsidP="00000000" w:rsidRDefault="00000000" w:rsidRPr="00000000" w14:paraId="000008B2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Фр. језик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3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9">
            <w:pPr>
              <w:widowControl w:val="0"/>
              <w:spacing w:line="240" w:lineRule="auto"/>
              <w:rPr>
                <w:highlight w:val="red"/>
              </w:rPr>
            </w:pPr>
            <w:r w:rsidDel="00000000" w:rsidR="00000000" w:rsidRPr="00000000">
              <w:rPr>
                <w:highlight w:val="red"/>
                <w:rtl w:val="0"/>
              </w:rPr>
              <w:t xml:space="preserve">Српски јез.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срп</w:t>
              <w:br w:type="textWrapping"/>
              <w:t xml:space="preserve">.јез.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1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е.ј.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6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ш.ј.</w:t>
            </w:r>
          </w:p>
          <w:p w:rsidR="00000000" w:rsidDel="00000000" w:rsidP="00000000" w:rsidRDefault="00000000" w:rsidRPr="00000000" w14:paraId="000008C7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Фр. језик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8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E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</w:t>
              <w:br w:type="textWrapping"/>
              <w:t xml:space="preserve">.јез.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7/4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срп.</w:t>
              <w:br w:type="textWrapping"/>
              <w:t xml:space="preserve">јез.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6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е.ј.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B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ш.ј.</w:t>
            </w:r>
          </w:p>
          <w:p w:rsidR="00000000" w:rsidDel="00000000" w:rsidP="00000000" w:rsidRDefault="00000000" w:rsidRPr="00000000" w14:paraId="000008DC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Фр. језик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D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3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</w:t>
              <w:br w:type="textWrapping"/>
              <w:t xml:space="preserve">.јез.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био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D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0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Фр. језик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2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3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4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био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1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4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Фр. језик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6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7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8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био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8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ш.ј.</w:t>
            </w:r>
          </w:p>
          <w:p w:rsidR="00000000" w:rsidDel="00000000" w:rsidP="00000000" w:rsidRDefault="00000000" w:rsidRPr="00000000" w14:paraId="00000919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Фр. језик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B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D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8/4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био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A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ш.ј.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D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Фр. језик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F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1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A">
      <w:pPr>
        <w:rPr/>
      </w:pPr>
      <w:r w:rsidDel="00000000" w:rsidR="00000000" w:rsidRPr="00000000">
        <w:rPr>
          <w:rtl w:val="0"/>
        </w:rPr>
        <w:t xml:space="preserve">Напомена:( црвеном оловком, означити писмени задатак). Попунити до 20.09.2024.год.</w:t>
      </w:r>
    </w:p>
    <w:p w:rsidR="00000000" w:rsidDel="00000000" w:rsidP="00000000" w:rsidRDefault="00000000" w:rsidRPr="00000000" w14:paraId="000009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E">
      <w:pPr>
        <w:rPr/>
      </w:pPr>
      <w:r w:rsidDel="00000000" w:rsidR="00000000" w:rsidRPr="00000000">
        <w:rPr>
          <w:rtl w:val="0"/>
        </w:rPr>
        <w:t xml:space="preserve">Član 12. </w:t>
      </w:r>
    </w:p>
    <w:p w:rsidR="00000000" w:rsidDel="00000000" w:rsidP="00000000" w:rsidRDefault="00000000" w:rsidRPr="00000000" w14:paraId="0000093F">
      <w:pPr>
        <w:rPr/>
      </w:pPr>
      <w:r w:rsidDel="00000000" w:rsidR="00000000" w:rsidRPr="00000000">
        <w:rPr>
          <w:rtl w:val="0"/>
        </w:rPr>
        <w:t xml:space="preserve">Rasporedom može da se planira najviše jedna pismena provera u danu, a pored jednog pismenog zadatka koji je propisan programom nastave i učenja za osnovno obrazovanje i vaspitanje za pojedine predmete, mogu da se planiraju još dve pismene provere u nastavnoj nedelji.</w:t>
      </w:r>
    </w:p>
    <w:p w:rsidR="00000000" w:rsidDel="00000000" w:rsidP="00000000" w:rsidRDefault="00000000" w:rsidRPr="00000000" w14:paraId="000009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94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